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8E8" w:rsidRDefault="008D48E8" w:rsidP="008D48E8">
      <w:pPr>
        <w:spacing w:after="169"/>
        <w:ind w:left="-3" w:hanging="10"/>
        <w:jc w:val="center"/>
        <w:rPr>
          <w:sz w:val="32"/>
          <w:szCs w:val="32"/>
          <w:rtl/>
        </w:rPr>
      </w:pPr>
      <w:r w:rsidRPr="00355731">
        <w:rPr>
          <w:rFonts w:ascii="Arial" w:eastAsia="Arial" w:hAnsi="Arial" w:cs="Arial" w:hint="cs"/>
          <w:b/>
          <w:bCs/>
          <w:sz w:val="32"/>
          <w:szCs w:val="32"/>
          <w:rtl/>
        </w:rPr>
        <w:t xml:space="preserve">آموزش </w:t>
      </w:r>
      <w:r w:rsidRPr="00355731">
        <w:rPr>
          <w:rFonts w:ascii="Arial" w:eastAsia="Arial" w:hAnsi="Arial" w:cs="Arial"/>
          <w:b/>
          <w:bCs/>
          <w:sz w:val="32"/>
          <w:szCs w:val="32"/>
          <w:rtl/>
        </w:rPr>
        <w:t>خودمراقبتی در</w:t>
      </w:r>
      <w:r w:rsidRPr="00355731">
        <w:rPr>
          <w:rFonts w:ascii="Arial" w:eastAsia="Arial" w:hAnsi="Arial" w:cs="Arial" w:hint="cs"/>
          <w:b/>
          <w:bCs/>
          <w:sz w:val="32"/>
          <w:szCs w:val="32"/>
          <w:rtl/>
        </w:rPr>
        <w:t xml:space="preserve">بیماران </w:t>
      </w:r>
      <w:r w:rsidRPr="00355731">
        <w:rPr>
          <w:rFonts w:ascii="Arial" w:eastAsia="Arial" w:hAnsi="Arial" w:cs="Arial"/>
          <w:b/>
          <w:bCs/>
          <w:sz w:val="32"/>
          <w:szCs w:val="32"/>
          <w:rtl/>
        </w:rPr>
        <w:t xml:space="preserve"> فشارخون بالا</w:t>
      </w:r>
    </w:p>
    <w:tbl>
      <w:tblPr>
        <w:bidiVisual/>
        <w:tblW w:w="10360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60"/>
      </w:tblGrid>
      <w:tr w:rsidR="008D48E8" w:rsidTr="008D48E8">
        <w:trPr>
          <w:trHeight w:val="594"/>
        </w:trPr>
        <w:tc>
          <w:tcPr>
            <w:tcW w:w="10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8D48E8" w:rsidRPr="001B27F3" w:rsidRDefault="008D48E8" w:rsidP="008D48E8">
            <w:pPr>
              <w:ind w:left="10"/>
              <w:rPr>
                <w:b/>
                <w:bCs/>
              </w:rPr>
            </w:pPr>
            <w:r w:rsidRPr="001B27F3">
              <w:rPr>
                <w:b/>
                <w:bCs/>
                <w:rtl/>
              </w:rPr>
              <w:t>بیمار محترم ضمن آرزوي سلامتی براي شما شایسته است که پس از ترخیص از بیمارستان موارد زیر را به دقت مطالعه و اقدام نمایید:</w:t>
            </w:r>
          </w:p>
        </w:tc>
      </w:tr>
      <w:tr w:rsidR="008D48E8" w:rsidTr="00AB7ED7">
        <w:trPr>
          <w:trHeight w:val="11864"/>
        </w:trPr>
        <w:tc>
          <w:tcPr>
            <w:tcW w:w="10360" w:type="dxa"/>
          </w:tcPr>
          <w:p w:rsidR="008D48E8" w:rsidRPr="008D48E8" w:rsidRDefault="008D48E8" w:rsidP="008D48E8">
            <w:pPr>
              <w:spacing w:after="86"/>
              <w:ind w:left="537"/>
              <w:rPr>
                <w:rFonts w:cs="B Nazanin"/>
                <w:b/>
                <w:bCs/>
              </w:rPr>
            </w:pPr>
            <w:r w:rsidRPr="001B27F3">
              <w:rPr>
                <w:rFonts w:cs="B Nazanin"/>
                <w:b/>
                <w:bCs/>
                <w:rtl/>
              </w:rPr>
              <w:t>مراقبت در منزل :</w:t>
            </w:r>
          </w:p>
          <w:p w:rsidR="008D48E8" w:rsidRPr="008D48E8" w:rsidRDefault="008D48E8" w:rsidP="008D48E8">
            <w:pPr>
              <w:pStyle w:val="ListParagraph"/>
              <w:numPr>
                <w:ilvl w:val="0"/>
                <w:numId w:val="1"/>
              </w:numPr>
              <w:ind w:right="-15"/>
              <w:rPr>
                <w:sz w:val="24"/>
                <w:szCs w:val="24"/>
              </w:rPr>
            </w:pPr>
            <w:r w:rsidRPr="008D48E8">
              <w:rPr>
                <w:sz w:val="24"/>
                <w:szCs w:val="24"/>
                <w:rtl/>
              </w:rPr>
              <w:t>از گوشتهاي چرب، کره و لبنیات پرچرب پرهیز نموده و بجاي آن از گوشت مرغ و ماهی که چربی اشباع شدة کمتري نسبت به گوشت قرمز دارنداستفاده کنید</w:t>
            </w:r>
            <w:r w:rsidRPr="008D48E8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8D48E8">
              <w:rPr>
                <w:sz w:val="24"/>
                <w:szCs w:val="24"/>
                <w:rtl/>
              </w:rPr>
              <w:t xml:space="preserve"> </w:t>
            </w:r>
          </w:p>
          <w:p w:rsidR="008D48E8" w:rsidRDefault="008D48E8" w:rsidP="008D48E8">
            <w:pPr>
              <w:pStyle w:val="ListParagraph"/>
              <w:numPr>
                <w:ilvl w:val="0"/>
                <w:numId w:val="1"/>
              </w:numPr>
              <w:spacing w:after="176"/>
              <w:rPr>
                <w:sz w:val="24"/>
                <w:szCs w:val="24"/>
              </w:rPr>
            </w:pPr>
            <w:r w:rsidRPr="008D48E8">
              <w:rPr>
                <w:sz w:val="24"/>
                <w:szCs w:val="24"/>
                <w:rtl/>
              </w:rPr>
              <w:t>سعی کنید از غذاهاي کم نمک استفاده کنید و سر سفره به غذاي خود نمک اضافه نکنید</w:t>
            </w:r>
            <w:r w:rsidRPr="008D48E8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8D48E8">
              <w:rPr>
                <w:sz w:val="24"/>
                <w:szCs w:val="24"/>
                <w:rtl/>
              </w:rPr>
              <w:t xml:space="preserve"> </w:t>
            </w:r>
          </w:p>
          <w:p w:rsidR="008D48E8" w:rsidRDefault="008D48E8" w:rsidP="008D48E8">
            <w:pPr>
              <w:pStyle w:val="ListParagraph"/>
              <w:numPr>
                <w:ilvl w:val="0"/>
                <w:numId w:val="1"/>
              </w:numPr>
              <w:spacing w:after="176"/>
              <w:rPr>
                <w:sz w:val="24"/>
                <w:szCs w:val="24"/>
              </w:rPr>
            </w:pPr>
            <w:r w:rsidRPr="008D48E8">
              <w:rPr>
                <w:sz w:val="24"/>
                <w:szCs w:val="24"/>
                <w:rtl/>
              </w:rPr>
              <w:t>جاي استفاده از روغن نباتی جامد، از روغنهاي مایع مانند آفتاب گردان و زیتون استفاده کنید</w:t>
            </w:r>
            <w:r w:rsidRPr="008D48E8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8D48E8">
              <w:rPr>
                <w:sz w:val="24"/>
                <w:szCs w:val="24"/>
                <w:rtl/>
              </w:rPr>
              <w:t xml:space="preserve"> </w:t>
            </w:r>
          </w:p>
          <w:p w:rsidR="00AB7ED7" w:rsidRDefault="008D48E8" w:rsidP="00AB7ED7">
            <w:pPr>
              <w:pStyle w:val="ListParagraph"/>
              <w:numPr>
                <w:ilvl w:val="0"/>
                <w:numId w:val="1"/>
              </w:numPr>
              <w:spacing w:after="176"/>
              <w:rPr>
                <w:sz w:val="24"/>
                <w:szCs w:val="24"/>
              </w:rPr>
            </w:pPr>
            <w:r w:rsidRPr="008D48E8">
              <w:rPr>
                <w:sz w:val="24"/>
                <w:szCs w:val="24"/>
                <w:rtl/>
              </w:rPr>
              <w:t xml:space="preserve">مصرف میوه ها و آب میوه طبیعی بخصوص زردآلو، موز، طالبی، آلو زرد، میوههاي خشک مثل آلو و کشمش را افزایش دهید . </w:t>
            </w:r>
            <w:r w:rsidRPr="00355731">
              <w:rPr>
                <w:sz w:val="24"/>
                <w:szCs w:val="24"/>
                <w:rtl/>
              </w:rPr>
              <w:t>د</w:t>
            </w:r>
            <w:r w:rsidR="00AB7ED7">
              <w:rPr>
                <w:sz w:val="24"/>
                <w:szCs w:val="24"/>
                <w:rtl/>
              </w:rPr>
              <w:t>رصورت نداشتن</w:t>
            </w:r>
            <w:r w:rsidR="00AB7ED7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355731">
              <w:rPr>
                <w:sz w:val="24"/>
                <w:szCs w:val="24"/>
                <w:rtl/>
              </w:rPr>
              <w:t>محدودیت غذایی</w:t>
            </w:r>
          </w:p>
          <w:p w:rsidR="008D48E8" w:rsidRPr="00AB7ED7" w:rsidRDefault="008D48E8" w:rsidP="00AB7ED7">
            <w:pPr>
              <w:pStyle w:val="ListParagraph"/>
              <w:numPr>
                <w:ilvl w:val="0"/>
                <w:numId w:val="1"/>
              </w:numPr>
              <w:spacing w:after="176"/>
              <w:rPr>
                <w:sz w:val="24"/>
                <w:szCs w:val="24"/>
              </w:rPr>
            </w:pPr>
            <w:r w:rsidRPr="00AB7ED7">
              <w:rPr>
                <w:sz w:val="24"/>
                <w:szCs w:val="24"/>
                <w:rtl/>
              </w:rPr>
              <w:t>مصرف غذاهایی از قبیل گوشتهاي دودي و نمک سود، ماهی دودي شور و کنسرو شده، آجیل شور، سوسیس و کالباس،شیرینی هاي میوه اي وخامه اي، سبزیهاي کنسرو شده، زیتون شور، خیار شور و هر نوع شوري، پنیرهاي شور، دوغ پرنمک، کشک، کرة شور، سوپ هاي پودري و آماده، نانهاي نمک دار، بیسکویت، جوش شیرین، خردل، سس گوجه فرنگی، ترد کنندههاي گوشت، پودر شربت و شکلات را محدود کنید</w:t>
            </w:r>
            <w:r w:rsidRPr="00AB7ED7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AB7ED7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ind w:left="522" w:right="-15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 xml:space="preserve">با نظر پزشک در برنامۀ روزانۀ خود حتما زمانی را جهت ورزش اختصاص دهید . )حداقل </w:t>
            </w:r>
            <w:r w:rsidRPr="00355731">
              <w:rPr>
                <w:sz w:val="24"/>
                <w:szCs w:val="24"/>
              </w:rPr>
              <w:t>30</w:t>
            </w:r>
            <w:r w:rsidRPr="00355731">
              <w:rPr>
                <w:sz w:val="24"/>
                <w:szCs w:val="24"/>
                <w:rtl/>
              </w:rPr>
              <w:t xml:space="preserve"> دقیقه به طور منظم و در روزهاي مشخص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>)</w:t>
            </w:r>
            <w:r w:rsidRPr="00355731">
              <w:rPr>
                <w:sz w:val="24"/>
                <w:szCs w:val="24"/>
                <w:rtl/>
              </w:rPr>
              <w:t xml:space="preserve">.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از انجام ورزشهاي سنگین )مانند بلند کردن وزنه که موجب افزایش فشار خون می شود( پرهیز کنید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 xml:space="preserve">در صورتی که سیگار مصرف می کنید جهت ترك سیگار اقدام کنید . اصولا سیگار در حاملگی ممنوع است. </w:t>
            </w:r>
          </w:p>
          <w:p w:rsidR="008D48E8" w:rsidRPr="00355731" w:rsidRDefault="008D48E8" w:rsidP="008D48E8">
            <w:pPr>
              <w:spacing w:after="176"/>
              <w:ind w:left="488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جهت کاهش استرس)فشار روانی ( تمرینهاي آرام بخش)قدم زدن( را انجام دهید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ind w:left="522" w:right="-15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سعی کنید عصبانی نشوید، به خود مسلط باشید و از رفتن به محیطهاي نا آرام، شلوغ و یا جاهایی که فکر می کنید شما را ناراحت می کند اجتناب کنید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چنانچه وزن اضافی دارید با رژیم غذایی مناسب و ورزش منظم آن را کاهش دهید . )با نظر پزشک معالج یا کارشناس تغذیه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>)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سعی کنید دستگاه فشار سنج تهیه نموده و یکی از اعضاء خانواده تان طرز کار با آن را فرا گیرد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ind w:left="522" w:right="154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خشکی دهان یک اثر جانبی بعضی از داروهاي فشارخون است که با تکه هاي نازك یخ یا آبنبات، خشکی دهان برطرف می شود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داروهاي خود را به موقع مصرف کنید و از قطع، کاهش یا افزایش آن بدون مشورت با پزشک خود جدا خودداري کنید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76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داروها، فشار خون را درمان نمی کند، بلکه آن را کنترل می نماید . مصرف آن ممکن است تا پایان عمر ضروري باشد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ind w:left="465" w:right="-15" w:firstLine="57"/>
              <w:rPr>
                <w:sz w:val="24"/>
                <w:szCs w:val="24"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مراقب سر گیجه، سر درد یا خستگی باشید و همچنین ضایعات پوستی که ممکن است نشانه افزایش حساسیت باشد، سرفه مزمن، خشک و غیر موثر را در نظر داشته و به پزشک اطلاع دهید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. </w:t>
            </w:r>
            <w:r w:rsidRPr="00355731">
              <w:rPr>
                <w:sz w:val="24"/>
                <w:szCs w:val="24"/>
                <w:rtl/>
              </w:rPr>
              <w:t xml:space="preserve"> </w:t>
            </w:r>
          </w:p>
          <w:p w:rsidR="008D48E8" w:rsidRPr="00355731" w:rsidRDefault="008D48E8" w:rsidP="008D48E8">
            <w:pPr>
              <w:spacing w:after="169"/>
              <w:ind w:left="531" w:hanging="10"/>
              <w:rPr>
                <w:sz w:val="24"/>
                <w:szCs w:val="24"/>
              </w:rPr>
            </w:pPr>
            <w:r w:rsidRPr="00355731">
              <w:rPr>
                <w:rFonts w:ascii="Arial" w:eastAsia="Arial" w:hAnsi="Arial" w:cs="Arial"/>
                <w:b/>
                <w:bCs/>
                <w:sz w:val="24"/>
                <w:szCs w:val="24"/>
                <w:rtl/>
              </w:rPr>
              <w:t xml:space="preserve">در صورت مشاهده موارد زیر سریعا به پزشک یا اورژانس مراجعه کنید </w:t>
            </w:r>
          </w:p>
          <w:p w:rsidR="008D48E8" w:rsidRDefault="008D48E8" w:rsidP="008D48E8">
            <w:pPr>
              <w:spacing w:after="86"/>
              <w:ind w:left="537"/>
              <w:rPr>
                <w:rFonts w:cs="B Nazanin"/>
                <w:b/>
                <w:bCs/>
                <w:rtl/>
              </w:rPr>
            </w:pP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-</w:t>
            </w:r>
            <w:r w:rsidRPr="00355731">
              <w:rPr>
                <w:sz w:val="24"/>
                <w:szCs w:val="24"/>
                <w:rtl/>
              </w:rPr>
              <w:t>در صورت بروز علائمی از قبیل سردرد شدید، خونریزي از بینی، طپش قلب و کم حوصلگی، سرگیجه به ویژه هنگام تغییر از حالت نشسته به حالت ایستاده و بلعکس، درد قفسه سینه و تاري دید</w:t>
            </w:r>
            <w:r w:rsidRPr="00355731">
              <w:rPr>
                <w:rFonts w:ascii="Calibri" w:eastAsia="Calibri" w:hAnsi="Calibri" w:cs="Calibri"/>
                <w:sz w:val="24"/>
                <w:szCs w:val="24"/>
                <w:rtl/>
              </w:rPr>
              <w:t xml:space="preserve"> </w:t>
            </w:r>
          </w:p>
        </w:tc>
      </w:tr>
    </w:tbl>
    <w:p w:rsidR="00AB7ED7" w:rsidRDefault="00AB7ED7" w:rsidP="00AB7ED7">
      <w:pPr>
        <w:spacing w:line="240" w:lineRule="auto"/>
        <w:rPr>
          <w:rtl/>
        </w:rPr>
      </w:pPr>
    </w:p>
    <w:p w:rsidR="00AB7ED7" w:rsidRPr="00AB7ED7" w:rsidRDefault="00AB7ED7" w:rsidP="00AB7ED7">
      <w:pPr>
        <w:spacing w:line="240" w:lineRule="auto"/>
        <w:rPr>
          <w:rtl/>
        </w:rPr>
      </w:pPr>
      <w:r w:rsidRPr="00AB7ED7">
        <w:rPr>
          <w:rFonts w:hint="cs"/>
          <w:rtl/>
        </w:rPr>
        <w:t>تهیه و تنظیم :واحد آموزش سلامت                                               تایید کننده: دکتر رشیدیان (متخصص داخلی)</w:t>
      </w:r>
    </w:p>
    <w:p w:rsidR="00AB7ED7" w:rsidRPr="00AB7ED7" w:rsidRDefault="00AB7ED7" w:rsidP="00AB7ED7">
      <w:pPr>
        <w:tabs>
          <w:tab w:val="left" w:pos="5246"/>
        </w:tabs>
        <w:spacing w:line="240" w:lineRule="auto"/>
        <w:rPr>
          <w:rtl/>
        </w:rPr>
      </w:pPr>
      <w:r w:rsidRPr="00AB7ED7">
        <w:rPr>
          <w:rFonts w:hint="cs"/>
          <w:rtl/>
        </w:rPr>
        <w:t>سال تهیه : بهار 1404</w:t>
      </w:r>
      <w:r w:rsidRPr="00AB7ED7">
        <w:tab/>
      </w:r>
      <w:r w:rsidRPr="00AB7ED7">
        <w:rPr>
          <w:rFonts w:hint="cs"/>
          <w:rtl/>
        </w:rPr>
        <w:t>منبع:  برونرسودارث</w:t>
      </w:r>
      <w:r w:rsidRPr="00AB7ED7">
        <w:t xml:space="preserve">   </w:t>
      </w:r>
    </w:p>
    <w:p w:rsidR="00730893" w:rsidRPr="00415624" w:rsidRDefault="00AB7ED7" w:rsidP="00415624">
      <w:pPr>
        <w:rPr>
          <w:rFonts w:ascii="Calibri" w:eastAsia="Calibri" w:hAnsi="Calibri" w:cs="B Nazanin"/>
          <w:b/>
          <w:bCs/>
          <w:sz w:val="24"/>
          <w:szCs w:val="24"/>
        </w:rPr>
      </w:pPr>
      <w:r w:rsidRPr="00AB7ED7">
        <w:rPr>
          <w:rFonts w:hint="cs"/>
          <w:rtl/>
        </w:rPr>
        <w:t>بازنگری:صفر</w:t>
      </w:r>
      <w:r w:rsidR="00D8417E">
        <w:rPr>
          <w:rFonts w:hint="cs"/>
          <w:rtl/>
        </w:rPr>
        <w:t xml:space="preserve">                                                                      </w:t>
      </w:r>
      <w:r w:rsidR="00D8417E" w:rsidRPr="00D8417E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کد: </w:t>
      </w:r>
      <w:r w:rsidR="00D8417E" w:rsidRPr="00D8417E">
        <w:rPr>
          <w:rFonts w:ascii="Calibri" w:eastAsia="Calibri" w:hAnsi="Calibri" w:cs="B Nazanin"/>
          <w:b/>
          <w:bCs/>
          <w:sz w:val="24"/>
          <w:szCs w:val="24"/>
        </w:rPr>
        <w:t>QR.HE1</w:t>
      </w:r>
      <w:r w:rsidR="00D8417E">
        <w:rPr>
          <w:rFonts w:ascii="Calibri" w:eastAsia="Calibri" w:hAnsi="Calibri" w:cs="B Nazanin"/>
          <w:b/>
          <w:bCs/>
          <w:sz w:val="24"/>
          <w:szCs w:val="24"/>
        </w:rPr>
        <w:t>12</w:t>
      </w:r>
      <w:bookmarkStart w:id="0" w:name="_GoBack"/>
      <w:bookmarkEnd w:id="0"/>
    </w:p>
    <w:sectPr w:rsidR="00730893" w:rsidRPr="00415624" w:rsidSect="008D48E8">
      <w:pgSz w:w="11906" w:h="16838"/>
      <w:pgMar w:top="426" w:right="1133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2371F"/>
    <w:multiLevelType w:val="hybridMultilevel"/>
    <w:tmpl w:val="48928A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6C3"/>
    <w:rsid w:val="002671B5"/>
    <w:rsid w:val="00415624"/>
    <w:rsid w:val="00730893"/>
    <w:rsid w:val="008D48E8"/>
    <w:rsid w:val="00AB7ED7"/>
    <w:rsid w:val="00CC56C3"/>
    <w:rsid w:val="00D8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3145C"/>
  <w15:chartTrackingRefBased/>
  <w15:docId w15:val="{7B96FDF0-1436-4BA5-9226-7404A718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8E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4</cp:revision>
  <dcterms:created xsi:type="dcterms:W3CDTF">2025-05-21T06:48:00Z</dcterms:created>
  <dcterms:modified xsi:type="dcterms:W3CDTF">2025-05-21T08:57:00Z</dcterms:modified>
</cp:coreProperties>
</file>